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425 Про розроблення детального плану території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426 Про розроблення детального плану території за межами с. Городище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427 Про внесення змін до рішення 56 сесії Менської міської ради 8 скликання від 19 грудня 2024 року №728 «Про затвердження Програми підтримки КП «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Менакомунпослуга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» Менської міської ради на 2025-2027 роки»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428 Про внесення змін до програми інформатизації на 2025-2027 роки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429 Про затвердження організаційної структури і граничної чисельності КНП «Менська міська лікарня»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430 Про внесення змін до Переліків адміністративних послуг, які надаються через відділ «Центр надання адміністративних послуг», його віддалені робочі місця та пересувні віддалені робочі місця відділу «Центр надання адміністративних послуг»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431 Про виконання Програми вшанування громадян Менської міської територіальної громади Почесними відзнаками Менської міської ради на 2025-2027 роки за І півріччя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432 Про внесення змін до Програми організації харчування в закладах загальної середньої освіти Менської міської ради на 2025-2027 роки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433 Про виконання Програми підтримки та розвитку обдарованої учнівської молоді та творчих педагогів на 2025 – 2027 роки за 6 місяці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717F38" w:rsidRDefault="00717F38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434 Про виконання Програми розвитку фізичної культури і спорту в закладах освіти на 2025 – 2027 роки за 6 місяців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435 Про внесення змін до рішення 74 сесії Менської міської ради 8 скликання від 19 червня 2026 року № 409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436 Про виконання Програми організації харчування дітей в закладах дошкільної освіти Менської міської ради на 2025-2027 роки за 6 місяців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437 Про внесення змін до структури та загальної чисельності працівників Комунальної установи «Центр з обслуговування освітніх установ та закладів освіти» Менської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438 Про прийняття у комунальну власність Менської міської територіальної громади LED-ламп настільних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439 Про виконання Програми національно-патріотичного виховання на 2025 – 2027 роки за 6 місяців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440 Про виконання Програми розвитку позашкільної освіти на 2025-2027 роки за 6 місяців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441 Про виконання Програми надання одноразової допомоги дітям-сиротам і дітям, позбавленим батьківського піклування, після досягнення 18-річного віку на 2025-2027 роки за 6 місяців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442 Про прийняття у комунальну власність Менської міської територіальної громади настінного годинника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443 Про виконання Програми організації харчування дітей в закладах загальної середньої освіти Менської міської ради на 2025-2027 роки за 6 місяців 2026 року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444 Про прийняття у комунальну власність Менської міської територіальної громади обладнання (у кількості найменувань – 21)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445 Про прийняття у комунальну власність Менської міської територіальної громади принтера EPSON L3100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446 Про зміну найменування та затвердження Статуту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Макошинського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закладу дошкільної освіти «Сонечко» Менської міської ради в новій редакції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447 Про внесення змін до типової форми контракту з керівником Комунальної установи «Центр з обслуговування освітніх установ та закладів освіти» Менської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448 Про внесення змін до рішення 56 сесії Менської міської ради 8 скликання від 19 грудня 2024 року №723 «Про затвердження Програми «Забезпечення питного водопостачання та заходів з реалізації очищення стічних вод на території населених пунктів Менської міської територіальної громади на 2025-2027 роки»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449 Про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прийнятя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майна у комунальну власність Менської міської територіальної громади від Чернігівської обласної організації Товариства Червоного Хреста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450 Про передачу дорожніх знаків на праві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узуфрукту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Комунальному підприємству «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Менакомунпослуга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» Менської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717F38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717F38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451 Про передачу майна на праві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узуфрукту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Комунальному підприємству «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Менакомунпослуга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» Менської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717F38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717F38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452 Про початок процедури визнання майна безхазяйним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453 Про затвердження Порядку проведення конкурсу з визначення операторів паркування в Менській міській територіальній громаді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454 Про затвердження Правил паркування транспортних засобів на території Менської міської територіальної громади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455 Про розгляд скарги ПП «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Міжрайпаливо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»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717F38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717F38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717F38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F62C13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456 Про внесення змін до рішення 68 сесії Менської міської ради 8 скликання від 18 грудня 2025 року № 755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457 Про створення наглядової ради КП "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Менакомунпослуга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"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458 Про затвердження проекту землеустрою щодо відведення земельної ділянки в постійне користування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459 Про затвердження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проєктів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землеустрою щодо відведення земельних ділянок з метою передачі в оренду для сінокосіння і випасання худоби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460 Про укладання договорів оренди землі з СТОВ «ОЛСТАС-ЛЬОН» на новий строк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461 Про затвердження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462 Про надання дозволу громадянам на розробку документації із землеустрою по встановленню меж земельних ділянок (паї)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463 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464 Про припинення права тимчасового користування ТОВ «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-Авангард» невитребуваною земельною ділянкою (паєм) за межами с.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Дягова</w:t>
      </w:r>
      <w:proofErr w:type="spellEnd"/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465 Про затвердження технічної документації із землеустрою з метою передачі невитребуваних земельних ділянок (паїв) в оренду Сироїду М.І.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466 Про укладання договору оренди землі з ТОВ «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-Авангард» на новий строк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467 Про укладання договорів оренди землі з СТОВ «ОЛСТАС-АГРО» на новий строк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468 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469 Про погодження та затвердження ФОП Микитенку Юрію Михайловичу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470 Про передачу земельних ділянок комунальної власності в державну власність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471 Про погодження та затвердження ФОП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Сьоміну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Олександру Вікторовичу технічної документації із землеустрою щодо встановлення меж частини земельної ділянки на яку поширюється право сервітуту та надання згоди на його встановлення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472 Про виготовлення проекту землеустрою щодо відведення земельної ділянки з подальшим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продажем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права оренди на земельних торгах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473 Про відмову в наданні дозволів на виготовлення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проєктів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із землеустрою щодо відведення земельних ділянок на умовах оренди для городництва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474 Про затвердження проекту землеустрою щодо відведення земельної ділянки право власності якої буде продано на земельних торгах (аукціоні) в м.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</w:t>
      </w:r>
      <w:proofErr w:type="spellEnd"/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475 Про надання дозволів на виготовлення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проєктів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із землеустрою щодо відведення земельних ділянок на умовах оренди для городництва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476 Про припинення права користування земельними ділянками наданими для городництва громадянам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477 Про виготовлення проекту землеустрою щодо відведення земельної ділянки в комунальну власність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478 Про виготовлення технічної документації із землеустрою щодо інвентаризації земельної ділянки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479 Про затвердження проекту землеустрою щодо відведення земельної ділянки право оренди якої буде продано на земельних торгах (аукціоні)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480 Про затвердження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проєкту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землеустрою щодо відведення земельної ділянки з метою передачі в оренду для городництва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481 Про проведення земельних торгів (аукціону)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482 Про погодження зміни координат земельної ділянки в м.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Мена</w:t>
      </w:r>
      <w:proofErr w:type="spellEnd"/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483 Про внесення змін до структури апарату Менської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484 Про затвердження на посаді заступника міського голови з питань діяльності виконавчих органів ради Менської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485 Про зміну чисельності та персонального складу виконавчого комітету міської ради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6A3492" w:rsidRDefault="006A3492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0" w:name="_GoBack"/>
      <w:bookmarkEnd w:id="0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31068F" w:rsidRPr="0031068F" w:rsidRDefault="0031068F" w:rsidP="003106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486 Про затвердження проекту землеустрою щодо відведення земельної ділянки зі зміною цільового призначення </w:t>
      </w:r>
      <w:proofErr w:type="spellStart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Кучинській</w:t>
      </w:r>
      <w:proofErr w:type="spellEnd"/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С.Г.</w:t>
      </w:r>
    </w:p>
    <w:p w:rsidR="0031068F" w:rsidRPr="0031068F" w:rsidRDefault="0031068F" w:rsidP="003106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75 сесія 8 скликання 2 засідання - липень 2026 року 24-07-2026</w:t>
      </w:r>
    </w:p>
    <w:p w:rsidR="0031068F" w:rsidRPr="0031068F" w:rsidRDefault="0031068F" w:rsidP="003106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3106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1068F" w:rsidRPr="0031068F" w:rsidTr="0031068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31068F" w:rsidRPr="003106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068F" w:rsidRPr="0031068F" w:rsidRDefault="0031068F" w:rsidP="00310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31068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</w:tbl>
    <w:p w:rsidR="0031068F" w:rsidRPr="0031068F" w:rsidRDefault="0031068F" w:rsidP="0031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31068F" w:rsidRPr="0031068F" w:rsidTr="0031068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31068F" w:rsidRPr="0031068F" w:rsidTr="003106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1068F" w:rsidRPr="0031068F" w:rsidRDefault="0031068F" w:rsidP="0031068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1068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31068F" w:rsidRDefault="0031068F"/>
    <w:sectPr w:rsidR="0031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8F"/>
    <w:rsid w:val="0031068F"/>
    <w:rsid w:val="006A3492"/>
    <w:rsid w:val="00711A72"/>
    <w:rsid w:val="00717F38"/>
    <w:rsid w:val="0087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763E"/>
  <w15:chartTrackingRefBased/>
  <w15:docId w15:val="{E002DFDC-41C7-491C-842E-AC9AA933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06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068F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62</Pages>
  <Words>54907</Words>
  <Characters>31298</Characters>
  <Application>Microsoft Office Word</Application>
  <DocSecurity>0</DocSecurity>
  <Lines>260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Четвертакова Н.В.</dc:creator>
  <cp:keywords/>
  <dc:description/>
  <cp:lastModifiedBy>Четвертакова Н.В.</cp:lastModifiedBy>
  <cp:revision>1</cp:revision>
  <dcterms:created xsi:type="dcterms:W3CDTF">2026-07-24T11:05:00Z</dcterms:created>
  <dcterms:modified xsi:type="dcterms:W3CDTF">2026-07-24T11:39:00Z</dcterms:modified>
</cp:coreProperties>
</file>